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F20A">
      <w:pPr>
        <w:widowControl/>
        <w:spacing w:before="380" w:after="340"/>
        <w:jc w:val="center"/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英文标题(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</w:rPr>
        <w:t>English Title)</w:t>
      </w:r>
    </w:p>
    <w:p w14:paraId="4CE95AB9">
      <w:pPr>
        <w:widowControl/>
        <w:spacing w:after="40"/>
        <w:jc w:val="center"/>
        <w:rPr>
          <w:rFonts w:hint="eastAsia" w:ascii="微软雅黑" w:hAnsi="微软雅黑" w:eastAsia="微软雅黑" w:cs="微软雅黑"/>
          <w:b/>
          <w:bCs/>
          <w:color w:val="000000"/>
          <w:szCs w:val="21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>作者英文名(</w:t>
      </w:r>
      <w:r>
        <w:rPr>
          <w:rFonts w:ascii="黑体" w:hAnsi="宋体" w:eastAsia="黑体" w:cs="黑体"/>
          <w:b/>
          <w:bCs/>
          <w:color w:val="000000"/>
          <w:kern w:val="0"/>
          <w:szCs w:val="21"/>
          <w:lang w:bidi="ar"/>
        </w:rPr>
        <w:t>Author's English name</w:t>
      </w: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>)</w:t>
      </w:r>
    </w:p>
    <w:p w14:paraId="2F4A4E57">
      <w:pPr>
        <w:widowControl/>
        <w:spacing w:beforeAutospacing="0" w:after="160" w:afterAutospacing="0"/>
        <w:jc w:val="center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eastAsia="宋体" w:cs="宋体"/>
          <w:i/>
          <w:iCs/>
          <w:color w:val="000000"/>
          <w:kern w:val="0"/>
          <w:sz w:val="18"/>
          <w:szCs w:val="18"/>
          <w:lang w:val="en-US" w:eastAsia="zh-CN" w:bidi="ar-SA"/>
        </w:rPr>
        <w:t>英文单位名，城市 邮编，China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）</w:t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(English unit name, city postal code, China)</w:t>
      </w:r>
    </w:p>
    <w:p w14:paraId="50AC1EFE">
      <w:pPr>
        <w:widowControl/>
        <w:spacing w:beforeAutospacing="0" w:after="160" w:afterAutospacing="0"/>
        <w:jc w:val="both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Abstract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:</w:t>
      </w:r>
    </w:p>
    <w:p w14:paraId="5A6CCDFA">
      <w:pPr>
        <w:widowControl/>
        <w:spacing w:beforeAutospacing="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spacing w:val="2"/>
          <w:kern w:val="0"/>
          <w:sz w:val="18"/>
          <w:szCs w:val="18"/>
          <w:lang w:val="en-US" w:eastAsia="zh-CN" w:bidi="ar-SA"/>
        </w:rPr>
        <w:t>Keywords:</w:t>
      </w:r>
      <w:r>
        <w:rPr>
          <w:rFonts w:hint="eastAsia" w:ascii="宋体" w:hAnsi="宋体" w:eastAsia="宋体" w:cs="宋体"/>
          <w:color w:val="000000"/>
          <w:spacing w:val="2"/>
          <w:kern w:val="0"/>
          <w:sz w:val="20"/>
          <w:szCs w:val="20"/>
          <w:lang w:val="en-US" w:eastAsia="zh-CN" w:bidi="ar-SA"/>
        </w:rPr>
        <w:t>和中文一一对应，分号间隔</w:t>
      </w:r>
    </w:p>
    <w:p w14:paraId="4328DE7A">
      <w:pPr>
        <w:widowControl w:val="0"/>
        <w:spacing w:beforeAutospacing="1" w:afterAutospacing="1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  <w:t>引言部分(</w:t>
      </w:r>
      <w:r>
        <w:rPr>
          <w:rFonts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  <w:t>Introduction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  <w:t>)</w:t>
      </w:r>
    </w:p>
    <w:p w14:paraId="1B26D341">
      <w:pPr>
        <w:widowControl/>
        <w:spacing w:beforeAutospacing="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</w:p>
    <w:p w14:paraId="3B831983">
      <w:pPr>
        <w:widowControl/>
        <w:spacing w:beforeAutospacing="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………………</w:t>
      </w:r>
    </w:p>
    <w:p w14:paraId="2F769992">
      <w:pPr>
        <w:widowControl/>
        <w:spacing w:beforeAutospacing="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</w:p>
    <w:p w14:paraId="73EE4DDA">
      <w:pPr>
        <w:widowControl/>
        <w:spacing w:beforeAutospacing="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18"/>
          <w:szCs w:val="18"/>
          <w:lang w:val="en-US" w:eastAsia="zh-CN" w:bidi="ar-SA"/>
        </w:rPr>
        <w:t>1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 xml:space="preserve">  一级小标题(</w:t>
      </w:r>
      <w:r>
        <w:rPr>
          <w:rFonts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First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-</w:t>
      </w:r>
      <w:r>
        <w:rPr>
          <w:rFonts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level subheadings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)</w:t>
      </w:r>
    </w:p>
    <w:p w14:paraId="182D9FE8">
      <w:pPr>
        <w:widowControl/>
        <w:ind w:firstLine="428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………………</w:t>
      </w:r>
    </w:p>
    <w:p w14:paraId="295C3690">
      <w:pPr>
        <w:widowControl/>
        <w:spacing w:before="140" w:beforeAutospacing="0" w:after="14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2  一级标题(</w:t>
      </w:r>
      <w:r>
        <w:rPr>
          <w:rFonts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First-level headings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)</w:t>
      </w:r>
    </w:p>
    <w:p w14:paraId="51A5FD64">
      <w:pPr>
        <w:widowControl/>
        <w:spacing w:line="193" w:lineRule="atLeast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Cs w:val="21"/>
          <w:lang w:bidi="ar"/>
        </w:rPr>
        <w:t>2.1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bidi="ar"/>
        </w:rPr>
        <w:t xml:space="preserve">  </w:t>
      </w: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>二级小标题(</w:t>
      </w:r>
      <w:r>
        <w:rPr>
          <w:rFonts w:ascii="黑体" w:hAnsi="宋体" w:eastAsia="黑体" w:cs="黑体"/>
          <w:color w:val="000000"/>
          <w:kern w:val="0"/>
          <w:szCs w:val="21"/>
          <w:lang w:bidi="ar"/>
        </w:rPr>
        <w:t>Secondary subheadings</w:t>
      </w: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>)</w:t>
      </w:r>
    </w:p>
    <w:p w14:paraId="67F6BF51">
      <w:pPr>
        <w:widowControl/>
        <w:spacing w:line="193" w:lineRule="atLeast"/>
        <w:ind w:firstLine="428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………………</w:t>
      </w:r>
    </w:p>
    <w:p w14:paraId="0016660A">
      <w:pPr>
        <w:widowControl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>2.2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bidi="ar"/>
        </w:rPr>
        <w:t xml:space="preserve">  </w:t>
      </w: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>二级小标题(</w:t>
      </w:r>
      <w:r>
        <w:rPr>
          <w:rFonts w:ascii="黑体" w:hAnsi="宋体" w:eastAsia="黑体" w:cs="黑体"/>
          <w:color w:val="000000"/>
          <w:kern w:val="0"/>
          <w:szCs w:val="21"/>
          <w:lang w:bidi="ar"/>
        </w:rPr>
        <w:t>Secondary subheadings</w:t>
      </w: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>)</w:t>
      </w:r>
    </w:p>
    <w:p w14:paraId="7655386A">
      <w:pPr>
        <w:widowControl/>
        <w:ind w:firstLine="428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………………</w:t>
      </w:r>
    </w:p>
    <w:p w14:paraId="3E622FD9">
      <w:pPr>
        <w:widowControl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>2.3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bidi="ar"/>
        </w:rPr>
        <w:t xml:space="preserve">  </w:t>
      </w: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>三级小标题(</w:t>
      </w:r>
      <w:r>
        <w:rPr>
          <w:rFonts w:ascii="黑体" w:hAnsi="宋体" w:eastAsia="黑体" w:cs="黑体"/>
          <w:color w:val="000000"/>
          <w:kern w:val="0"/>
          <w:szCs w:val="21"/>
          <w:lang w:bidi="ar"/>
        </w:rPr>
        <w:t>Three-level subheadings</w:t>
      </w: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>)</w:t>
      </w:r>
    </w:p>
    <w:p w14:paraId="57D26A54">
      <w:pPr>
        <w:widowControl/>
        <w:ind w:firstLine="428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………………</w:t>
      </w:r>
    </w:p>
    <w:p w14:paraId="3E45F1D5">
      <w:pPr>
        <w:widowControl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黑体" w:hAnsi="宋体" w:eastAsia="黑体" w:cs="黑体"/>
          <w:color w:val="000000"/>
          <w:sz w:val="18"/>
          <w:szCs w:val="18"/>
        </w:rPr>
        <w:t>3  一级标题(</w:t>
      </w:r>
      <w:r>
        <w:rPr>
          <w:rFonts w:ascii="黑体" w:hAnsi="宋体" w:eastAsia="黑体" w:cs="黑体"/>
          <w:color w:val="000000"/>
          <w:sz w:val="18"/>
          <w:szCs w:val="18"/>
        </w:rPr>
        <w:t>First-level headings</w:t>
      </w:r>
      <w:r>
        <w:rPr>
          <w:rFonts w:hint="eastAsia" w:ascii="黑体" w:hAnsi="宋体" w:eastAsia="黑体" w:cs="黑体"/>
          <w:color w:val="000000"/>
          <w:sz w:val="18"/>
          <w:szCs w:val="18"/>
        </w:rPr>
        <w:t>)</w:t>
      </w:r>
    </w:p>
    <w:p w14:paraId="1C5B3FA3">
      <w:pPr>
        <w:widowControl/>
        <w:ind w:firstLine="408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bidi="ar"/>
        </w:rPr>
        <w:t>……………….</w:t>
      </w:r>
      <w:r>
        <w:rPr>
          <w:rFonts w:ascii="方正书宋简体" w:hAnsi="方正书宋简体" w:eastAsia="方正书宋简体" w:cs="方正书宋简体"/>
          <w:color w:val="000000"/>
          <w:kern w:val="0"/>
          <w:sz w:val="18"/>
          <w:szCs w:val="18"/>
          <w:lang w:bidi="ar"/>
        </w:rPr>
        <w:t>。</w:t>
      </w:r>
    </w:p>
    <w:p w14:paraId="73A52016">
      <w:pPr>
        <w:widowControl/>
        <w:spacing w:before="140" w:beforeAutospacing="0" w:after="14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4  一级标题(</w:t>
      </w:r>
      <w:r>
        <w:rPr>
          <w:rFonts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First-level headings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)</w:t>
      </w:r>
    </w:p>
    <w:p w14:paraId="20CCDDF6">
      <w:pPr>
        <w:widowControl/>
        <w:ind w:firstLine="420"/>
        <w:jc w:val="left"/>
        <w:rPr>
          <w:rFonts w:ascii="方正书宋简体" w:hAnsi="方正书宋简体" w:eastAsia="方正书宋简体" w:cs="方正书宋简体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bidi="ar"/>
        </w:rPr>
        <w:t>………………</w:t>
      </w:r>
      <w:r>
        <w:rPr>
          <w:rFonts w:ascii="方正书宋简体" w:hAnsi="方正书宋简体" w:eastAsia="方正书宋简体" w:cs="方正书宋简体"/>
          <w:color w:val="000000"/>
          <w:kern w:val="0"/>
          <w:sz w:val="18"/>
          <w:szCs w:val="18"/>
          <w:lang w:bidi="ar"/>
        </w:rPr>
        <w:t>。</w:t>
      </w:r>
    </w:p>
    <w:p w14:paraId="6E6BE47B">
      <w:pPr>
        <w:widowControl/>
        <w:spacing w:before="140" w:beforeAutospacing="0" w:after="14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5  结论（语）(</w:t>
      </w:r>
      <w:r>
        <w:rPr>
          <w:rFonts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Conclusion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)</w:t>
      </w:r>
    </w:p>
    <w:p w14:paraId="3C2932C7">
      <w:pPr>
        <w:widowControl/>
        <w:spacing w:line="189" w:lineRule="atLeast"/>
        <w:ind w:firstLine="420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bidi="ar"/>
        </w:rPr>
        <w:t>………………</w:t>
      </w:r>
      <w:r>
        <w:rPr>
          <w:rFonts w:ascii="方正书宋简体" w:hAnsi="方正书宋简体" w:eastAsia="方正书宋简体" w:cs="方正书宋简体"/>
          <w:color w:val="000000"/>
          <w:kern w:val="0"/>
          <w:sz w:val="18"/>
          <w:szCs w:val="18"/>
          <w:lang w:bidi="ar"/>
        </w:rPr>
        <w:t>。</w:t>
      </w:r>
    </w:p>
    <w:p w14:paraId="260D0B2D">
      <w:pPr>
        <w:widowControl w:val="0"/>
        <w:spacing w:before="140" w:beforeAutospacing="1" w:after="140" w:afterAutospacing="1"/>
        <w:jc w:val="left"/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-SA"/>
        </w:rPr>
        <w:t>  参考文献(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18"/>
          <w:szCs w:val="18"/>
          <w:lang w:val="en-US" w:eastAsia="zh-CN" w:bidi="ar-SA"/>
        </w:rPr>
        <w:t>References)</w:t>
      </w:r>
    </w:p>
    <w:p w14:paraId="138DCBF2">
      <w:pPr>
        <w:widowControl/>
        <w:spacing w:before="140" w:beforeAutospacing="0" w:after="140" w:afterAutospacing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</w:p>
    <w:p w14:paraId="41D5B99D">
      <w:pPr>
        <w:widowControl/>
        <w:spacing w:beforeAutospacing="0" w:afterAutospacing="0"/>
        <w:ind w:left="325" w:hanging="325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[1]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3F3E8670">
      <w:pPr>
        <w:widowControl/>
        <w:spacing w:beforeAutospacing="0" w:afterAutospacing="0" w:line="286" w:lineRule="atLeast"/>
        <w:ind w:left="323" w:hanging="323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[2]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5CB85EB0">
      <w:pPr>
        <w:widowControl/>
        <w:spacing w:beforeAutospacing="0" w:afterAutospacing="0" w:line="286" w:lineRule="atLeast"/>
        <w:ind w:left="323" w:hanging="323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[3]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28156446">
      <w:pPr>
        <w:widowControl/>
        <w:spacing w:beforeAutospacing="0" w:afterAutospacing="0" w:line="286" w:lineRule="atLeast"/>
        <w:ind w:left="323" w:hanging="323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[4]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57B49F34">
      <w:pPr>
        <w:widowControl/>
        <w:spacing w:beforeAutospacing="0" w:afterAutospacing="0" w:line="286" w:lineRule="atLeast"/>
        <w:ind w:left="323" w:hanging="323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[5]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474C7C8F">
      <w:pPr>
        <w:widowControl/>
        <w:spacing w:beforeAutospacing="0" w:afterAutospacing="0" w:line="286" w:lineRule="atLeast"/>
        <w:ind w:left="323" w:hanging="323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[6]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5C535EA7">
      <w:pPr>
        <w:widowControl/>
        <w:spacing w:beforeAutospacing="0" w:afterAutospacing="0" w:line="286" w:lineRule="atLeast"/>
        <w:ind w:left="323" w:hanging="323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[7]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05630B4E">
      <w:pPr>
        <w:widowControl/>
        <w:spacing w:beforeAutospacing="0" w:afterAutospacing="0" w:line="286" w:lineRule="atLeast"/>
        <w:ind w:left="323" w:hanging="323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[8]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43B5729F">
      <w:pPr>
        <w:widowControl/>
        <w:spacing w:beforeAutospacing="0" w:afterAutospacing="0" w:line="286" w:lineRule="atLeast"/>
        <w:ind w:left="323" w:hanging="323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val="en-US" w:eastAsia="zh-CN" w:bidi="ar-SA"/>
        </w:rPr>
        <w:t>[9]</w:t>
      </w:r>
      <w:r>
        <w:rPr>
          <w:rFonts w:hint="eastAsia" w:ascii="Times New Roman" w:hAnsi="Times New Roman" w:eastAsia="微软雅黑" w:cs="Times New Roman"/>
          <w:color w:val="000000"/>
          <w:kern w:val="0"/>
          <w:sz w:val="14"/>
          <w:szCs w:val="14"/>
          <w:lang w:val="en-US" w:eastAsia="zh-CN" w:bidi="ar-SA"/>
        </w:rPr>
        <w:t xml:space="preserve"> </w:t>
      </w:r>
    </w:p>
    <w:p w14:paraId="22FB1BF3">
      <w:pPr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</w:p>
    <w:p w14:paraId="6FD9C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077DA"/>
    <w:rsid w:val="1CD0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2026-06-05T01:50:00Z</dcterms:created>
  <dc:creator>sea</dc:creator>
  <cp:lastModifiedBy>sea</cp:lastModifiedBy>
  <dcterms:modified xsi:type="dcterms:W3CDTF">2026-06-05T01:51:30Z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4120404614054F64928C97D7F7F660FA_11</vt:lpwstr>
  </property>
  <property fmtid="{D5CDD505-2E9C-101B-9397-08002B2CF9AE}" pid="4" name="KSOTemplateDocerSaveRecord">
    <vt:lpwstr>eyJoZGlkIjoiZDhhNWZlYzgwM2Y1NTliZTMwYTc3MjI0N2UzMTA5MDciLCJ1c2VySWQiOiIyMjc1NzcyNjMifQ==</vt:lpwstr>
  </property>
</Properties>
</file>